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30" w:rsidRPr="002125A1" w:rsidRDefault="00C20C30" w:rsidP="00C20C30">
      <w:pPr>
        <w:pStyle w:val="Bezodstpw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125A1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r w:rsidR="009627A4" w:rsidRPr="002125A1">
        <w:rPr>
          <w:rFonts w:ascii="Times New Roman" w:hAnsi="Times New Roman" w:cs="Times New Roman"/>
          <w:b/>
          <w:sz w:val="26"/>
          <w:szCs w:val="26"/>
        </w:rPr>
        <w:t>nr 3</w:t>
      </w:r>
      <w:r w:rsidRPr="002125A1">
        <w:rPr>
          <w:rFonts w:ascii="Times New Roman" w:hAnsi="Times New Roman" w:cs="Times New Roman"/>
          <w:b/>
          <w:sz w:val="26"/>
          <w:szCs w:val="26"/>
        </w:rPr>
        <w:t xml:space="preserve"> do </w:t>
      </w:r>
    </w:p>
    <w:p w:rsidR="00C20C30" w:rsidRPr="002125A1" w:rsidRDefault="00C20C30" w:rsidP="00C20C30">
      <w:pPr>
        <w:pStyle w:val="Bezodstpw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125A1">
        <w:rPr>
          <w:rFonts w:ascii="Times New Roman" w:hAnsi="Times New Roman" w:cs="Times New Roman"/>
          <w:b/>
          <w:sz w:val="26"/>
          <w:szCs w:val="26"/>
        </w:rPr>
        <w:t xml:space="preserve">Zarządzenia nr </w:t>
      </w:r>
      <w:r w:rsidR="00B64AF2" w:rsidRPr="002125A1">
        <w:rPr>
          <w:rFonts w:ascii="Times New Roman" w:hAnsi="Times New Roman" w:cs="Times New Roman"/>
          <w:b/>
          <w:sz w:val="26"/>
          <w:szCs w:val="26"/>
        </w:rPr>
        <w:t xml:space="preserve">12 </w:t>
      </w:r>
      <w:r w:rsidRPr="002125A1">
        <w:rPr>
          <w:rFonts w:ascii="Times New Roman" w:hAnsi="Times New Roman" w:cs="Times New Roman"/>
          <w:b/>
          <w:sz w:val="26"/>
          <w:szCs w:val="26"/>
        </w:rPr>
        <w:t>z dnia 3 czerwca 2020r.</w:t>
      </w:r>
    </w:p>
    <w:p w:rsidR="00C20C30" w:rsidRDefault="00C20C30" w:rsidP="00C92AD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54" w:rsidRPr="00C92ADE" w:rsidRDefault="00A54F37" w:rsidP="00C92AD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DE">
        <w:rPr>
          <w:rFonts w:ascii="Times New Roman" w:hAnsi="Times New Roman" w:cs="Times New Roman"/>
          <w:b/>
          <w:sz w:val="28"/>
          <w:szCs w:val="28"/>
        </w:rPr>
        <w:t>Informacje dla rodziców oraz zasady</w:t>
      </w:r>
    </w:p>
    <w:p w:rsidR="00C92ADE" w:rsidRPr="00C92ADE" w:rsidRDefault="00741407" w:rsidP="00C92AD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DE">
        <w:rPr>
          <w:rFonts w:ascii="Times New Roman" w:hAnsi="Times New Roman" w:cs="Times New Roman"/>
          <w:b/>
          <w:sz w:val="28"/>
          <w:szCs w:val="28"/>
        </w:rPr>
        <w:t xml:space="preserve">dla </w:t>
      </w:r>
      <w:r w:rsidR="00037B63" w:rsidRPr="00C92ADE">
        <w:rPr>
          <w:rFonts w:ascii="Times New Roman" w:hAnsi="Times New Roman" w:cs="Times New Roman"/>
          <w:b/>
          <w:sz w:val="28"/>
          <w:szCs w:val="28"/>
        </w:rPr>
        <w:t xml:space="preserve">uczniów </w:t>
      </w:r>
      <w:r w:rsidRPr="00C92ADE">
        <w:rPr>
          <w:rFonts w:ascii="Times New Roman" w:hAnsi="Times New Roman" w:cs="Times New Roman"/>
          <w:b/>
          <w:sz w:val="28"/>
          <w:szCs w:val="28"/>
        </w:rPr>
        <w:t>przystępujących do egzaminu ósmoklasisty</w:t>
      </w:r>
    </w:p>
    <w:p w:rsidR="009627A4" w:rsidRDefault="00741407" w:rsidP="00C92AD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DE">
        <w:rPr>
          <w:rFonts w:ascii="Times New Roman" w:hAnsi="Times New Roman" w:cs="Times New Roman"/>
          <w:b/>
          <w:sz w:val="28"/>
          <w:szCs w:val="28"/>
        </w:rPr>
        <w:t>w</w:t>
      </w:r>
      <w:r w:rsidR="00704E3C" w:rsidRPr="00C92ADE">
        <w:rPr>
          <w:rFonts w:ascii="Times New Roman" w:hAnsi="Times New Roman" w:cs="Times New Roman"/>
          <w:b/>
          <w:sz w:val="28"/>
          <w:szCs w:val="28"/>
        </w:rPr>
        <w:t xml:space="preserve"> dniach 16 – 18  czerwca</w:t>
      </w:r>
      <w:r w:rsidRPr="00C92ADE">
        <w:rPr>
          <w:rFonts w:ascii="Times New Roman" w:hAnsi="Times New Roman" w:cs="Times New Roman"/>
          <w:b/>
          <w:sz w:val="28"/>
          <w:szCs w:val="28"/>
        </w:rPr>
        <w:t xml:space="preserve"> 2020 r.</w:t>
      </w:r>
    </w:p>
    <w:p w:rsidR="00741407" w:rsidRPr="00C92ADE" w:rsidRDefault="009B0C69" w:rsidP="00C92AD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DE">
        <w:rPr>
          <w:rFonts w:ascii="Times New Roman" w:hAnsi="Times New Roman" w:cs="Times New Roman"/>
          <w:b/>
          <w:sz w:val="28"/>
          <w:szCs w:val="28"/>
        </w:rPr>
        <w:t xml:space="preserve">w Szkole Podstawowej </w:t>
      </w:r>
      <w:r w:rsidR="00704E3C" w:rsidRPr="00C92ADE">
        <w:rPr>
          <w:rFonts w:ascii="Times New Roman" w:hAnsi="Times New Roman" w:cs="Times New Roman"/>
          <w:b/>
          <w:sz w:val="28"/>
          <w:szCs w:val="28"/>
        </w:rPr>
        <w:t>w Grabanowie</w:t>
      </w:r>
    </w:p>
    <w:p w:rsidR="00B80C8C" w:rsidRPr="002125A1" w:rsidRDefault="00B80C8C" w:rsidP="0002040F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DC5320" w:rsidRPr="002125A1" w:rsidRDefault="00DC5320" w:rsidP="00020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5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 podstawie wytycznych przeciwepidemicznych CKE, GIS oraz MEN  w związku z przeprowadzeniem egzaminów z dnia 15 maja 2020 r.</w:t>
      </w:r>
    </w:p>
    <w:p w:rsidR="00010EC5" w:rsidRPr="00B9252A" w:rsidRDefault="00726E32" w:rsidP="00B9252A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52A">
        <w:rPr>
          <w:rFonts w:ascii="Times New Roman" w:hAnsi="Times New Roman" w:cs="Times New Roman"/>
          <w:sz w:val="24"/>
          <w:szCs w:val="24"/>
          <w:lang w:eastAsia="pl-PL"/>
        </w:rPr>
        <w:t>Na egzamin może przyjść wyłącznie osoba zdrowa, bez objawów chorobowy</w:t>
      </w:r>
      <w:r w:rsidR="00660C2D" w:rsidRPr="00B9252A">
        <w:rPr>
          <w:rFonts w:ascii="Times New Roman" w:hAnsi="Times New Roman" w:cs="Times New Roman"/>
          <w:sz w:val="24"/>
          <w:szCs w:val="24"/>
          <w:lang w:eastAsia="pl-PL"/>
        </w:rPr>
        <w:t>ch sugerujących chorobę zakaźną, która ponadto dokonała przed wyjściem z domu pomiaru temperatury i nie przekroczyła ona 37</w:t>
      </w:r>
      <w:r w:rsidR="00704E3C"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,5 </w:t>
      </w:r>
      <w:r w:rsidR="00660C2D" w:rsidRPr="00B9252A">
        <w:rPr>
          <w:rFonts w:ascii="Cambria Math" w:hAnsi="Cambria Math" w:cs="Cambria Math"/>
          <w:sz w:val="24"/>
          <w:szCs w:val="24"/>
          <w:lang w:eastAsia="pl-PL"/>
        </w:rPr>
        <w:t>⁰</w:t>
      </w:r>
      <w:r w:rsidR="00660C2D"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C. </w:t>
      </w:r>
      <w:r w:rsidR="00660C2D" w:rsidRPr="00B9252A">
        <w:rPr>
          <w:rFonts w:ascii="Times New Roman" w:hAnsi="Times New Roman" w:cs="Times New Roman"/>
          <w:sz w:val="24"/>
          <w:szCs w:val="24"/>
        </w:rPr>
        <w:t>Każdy uczeń wchodzący na teren budynku szkoły może mieć kontrolnie zmierzoną temperaturę bez jej odnotowywania.</w:t>
      </w:r>
    </w:p>
    <w:p w:rsidR="00010EC5" w:rsidRPr="00B9252A" w:rsidRDefault="00EF2BF3" w:rsidP="00B9252A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52A">
        <w:rPr>
          <w:rFonts w:ascii="Times New Roman" w:hAnsi="Times New Roman" w:cs="Times New Roman"/>
          <w:sz w:val="24"/>
          <w:szCs w:val="24"/>
          <w:lang w:eastAsia="pl-PL"/>
        </w:rPr>
        <w:t>Uczeń</w:t>
      </w:r>
      <w:r w:rsidR="00726E32"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 nie może przyjść na egzamin, jeżeli przebywa w domu z osobą na kwarantannie </w:t>
      </w:r>
      <w:r w:rsidR="000F4C59" w:rsidRPr="00B9252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26E32"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lub izolacji w warunkach domowych albo sam jest objęty kwarantanną lub izolacją </w:t>
      </w:r>
      <w:r w:rsidR="00072054" w:rsidRPr="00B9252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26E32" w:rsidRPr="00B9252A">
        <w:rPr>
          <w:rFonts w:ascii="Times New Roman" w:hAnsi="Times New Roman" w:cs="Times New Roman"/>
          <w:sz w:val="24"/>
          <w:szCs w:val="24"/>
          <w:lang w:eastAsia="pl-PL"/>
        </w:rPr>
        <w:t>w warunkach domowych.</w:t>
      </w:r>
    </w:p>
    <w:p w:rsidR="00010EC5" w:rsidRPr="00B9252A" w:rsidRDefault="00726E32" w:rsidP="00B9252A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Niedozwolone jest przebywanie na terenie szkoły osób innych niż </w:t>
      </w:r>
      <w:r w:rsidR="00EF2BF3"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przystępujący </w:t>
      </w:r>
      <w:r w:rsidR="000F4C59" w:rsidRPr="00B9252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F2BF3" w:rsidRPr="00B9252A">
        <w:rPr>
          <w:rFonts w:ascii="Times New Roman" w:hAnsi="Times New Roman" w:cs="Times New Roman"/>
          <w:sz w:val="24"/>
          <w:szCs w:val="24"/>
          <w:lang w:eastAsia="pl-PL"/>
        </w:rPr>
        <w:t>do egzaminu</w:t>
      </w:r>
      <w:r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 lub osoby zaangażowane w przeprowadzenie egzaminu.</w:t>
      </w:r>
    </w:p>
    <w:p w:rsidR="00010EC5" w:rsidRPr="00B9252A" w:rsidRDefault="00726E32" w:rsidP="00B9252A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Na egzaminie każdy </w:t>
      </w:r>
      <w:r w:rsidR="00EF2BF3" w:rsidRPr="00B9252A">
        <w:rPr>
          <w:rFonts w:ascii="Times New Roman" w:hAnsi="Times New Roman" w:cs="Times New Roman"/>
          <w:sz w:val="24"/>
          <w:szCs w:val="24"/>
          <w:lang w:eastAsia="pl-PL"/>
        </w:rPr>
        <w:t>uczeń</w:t>
      </w:r>
      <w:r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 korzysta z własnych pr</w:t>
      </w:r>
      <w:r w:rsidR="006D5830"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zyborów piśmienniczych i linijki </w:t>
      </w:r>
      <w:r w:rsidR="006D5830" w:rsidRPr="00B9252A">
        <w:rPr>
          <w:rFonts w:ascii="Times New Roman" w:hAnsi="Times New Roman" w:cs="Times New Roman"/>
          <w:sz w:val="24"/>
          <w:szCs w:val="24"/>
          <w:lang w:eastAsia="pl-PL"/>
        </w:rPr>
        <w:br/>
        <w:t>w przypadku egzaminu z matematyki,</w:t>
      </w:r>
      <w:r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 które przynosi do szkoły w przezroczystej koszulce na dokumenty. </w:t>
      </w:r>
      <w:r w:rsidR="00741407" w:rsidRPr="00B9252A">
        <w:rPr>
          <w:rFonts w:ascii="Times New Roman" w:hAnsi="Times New Roman" w:cs="Times New Roman"/>
          <w:sz w:val="24"/>
          <w:szCs w:val="24"/>
          <w:lang w:eastAsia="pl-PL"/>
        </w:rPr>
        <w:t>Nie można</w:t>
      </w:r>
      <w:r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 pożycz</w:t>
      </w:r>
      <w:r w:rsidR="00741407" w:rsidRPr="00B9252A">
        <w:rPr>
          <w:rFonts w:ascii="Times New Roman" w:hAnsi="Times New Roman" w:cs="Times New Roman"/>
          <w:sz w:val="24"/>
          <w:szCs w:val="24"/>
          <w:lang w:eastAsia="pl-PL"/>
        </w:rPr>
        <w:t>ać przyborów od innych</w:t>
      </w:r>
      <w:r w:rsidRPr="00B9252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10EC5" w:rsidRPr="00B9252A" w:rsidRDefault="00741407" w:rsidP="00B9252A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52A">
        <w:rPr>
          <w:rFonts w:ascii="Times New Roman" w:hAnsi="Times New Roman" w:cs="Times New Roman"/>
          <w:sz w:val="24"/>
          <w:szCs w:val="24"/>
          <w:lang w:eastAsia="pl-PL"/>
        </w:rPr>
        <w:t>Uczeń</w:t>
      </w:r>
      <w:r w:rsidR="00726E32"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 może przynieść na</w:t>
      </w:r>
      <w:r w:rsidR="00072054"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 egzamin własną butelkę z wodą i </w:t>
      </w:r>
      <w:r w:rsidR="00726E32" w:rsidRPr="00B9252A">
        <w:rPr>
          <w:rFonts w:ascii="Times New Roman" w:hAnsi="Times New Roman" w:cs="Times New Roman"/>
          <w:sz w:val="24"/>
          <w:szCs w:val="24"/>
          <w:lang w:eastAsia="pl-PL"/>
        </w:rPr>
        <w:t>stawia j</w:t>
      </w:r>
      <w:r w:rsidR="00072054" w:rsidRPr="00B9252A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726E32"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 na podłodze, </w:t>
      </w:r>
      <w:r w:rsidR="000F4C59" w:rsidRPr="00B9252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26E32" w:rsidRPr="00B9252A">
        <w:rPr>
          <w:rFonts w:ascii="Times New Roman" w:hAnsi="Times New Roman" w:cs="Times New Roman"/>
          <w:sz w:val="24"/>
          <w:szCs w:val="24"/>
          <w:lang w:eastAsia="pl-PL"/>
        </w:rPr>
        <w:t>przy nodze stolika by przypadkowo nie zalać arkusza egzaminacyjnego.</w:t>
      </w:r>
    </w:p>
    <w:p w:rsidR="005512E0" w:rsidRPr="00B9252A" w:rsidRDefault="00741407" w:rsidP="00B9252A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52A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726E32" w:rsidRPr="00B9252A">
        <w:rPr>
          <w:rFonts w:ascii="Times New Roman" w:hAnsi="Times New Roman" w:cs="Times New Roman"/>
          <w:sz w:val="24"/>
          <w:szCs w:val="24"/>
          <w:lang w:eastAsia="pl-PL"/>
        </w:rPr>
        <w:t>zekając na wejście do szkoły</w:t>
      </w:r>
      <w:r w:rsidR="005512E0" w:rsidRPr="00B9252A">
        <w:rPr>
          <w:rFonts w:ascii="Times New Roman" w:hAnsi="Times New Roman" w:cs="Times New Roman"/>
          <w:sz w:val="24"/>
          <w:szCs w:val="24"/>
          <w:lang w:eastAsia="pl-PL"/>
        </w:rPr>
        <w:t>, po wejściu do szkoły</w:t>
      </w:r>
      <w:r w:rsidR="00726E32"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 albo sali egzaminacyjnej </w:t>
      </w:r>
      <w:r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uczniowie </w:t>
      </w:r>
      <w:r w:rsidR="00726E32" w:rsidRPr="00B9252A">
        <w:rPr>
          <w:rFonts w:ascii="Times New Roman" w:hAnsi="Times New Roman" w:cs="Times New Roman"/>
          <w:sz w:val="24"/>
          <w:szCs w:val="24"/>
          <w:lang w:eastAsia="pl-PL"/>
        </w:rPr>
        <w:t>zachowują odpowiedni odstęp (co najmniej 1,5 m) oraz mają zakryte usta i nos.</w:t>
      </w:r>
    </w:p>
    <w:p w:rsidR="00010EC5" w:rsidRPr="00B9252A" w:rsidRDefault="00726E32" w:rsidP="00B9252A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Aby uniknąć tworzenia się grup </w:t>
      </w:r>
      <w:r w:rsidR="005512E0" w:rsidRPr="00B9252A">
        <w:rPr>
          <w:rFonts w:ascii="Times New Roman" w:hAnsi="Times New Roman" w:cs="Times New Roman"/>
          <w:sz w:val="24"/>
          <w:szCs w:val="24"/>
          <w:lang w:eastAsia="pl-PL"/>
        </w:rPr>
        <w:t>uczniów</w:t>
      </w:r>
      <w:r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 przed szkołą oraz przed salą egzaminacyjną przed rozpoczęciem egzaminu oraz po jego zakończeniu </w:t>
      </w:r>
      <w:r w:rsidR="00741407" w:rsidRPr="00B9252A">
        <w:rPr>
          <w:rFonts w:ascii="Times New Roman" w:hAnsi="Times New Roman" w:cs="Times New Roman"/>
          <w:sz w:val="24"/>
          <w:szCs w:val="24"/>
          <w:lang w:eastAsia="pl-PL"/>
        </w:rPr>
        <w:t>uczniowie</w:t>
      </w:r>
      <w:r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 są zobowiązani przestrzegać zasad wprowadzonych przez dyrektor</w:t>
      </w:r>
      <w:r w:rsidR="00741407" w:rsidRPr="00B9252A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 szkoły</w:t>
      </w:r>
      <w:r w:rsidR="00741407" w:rsidRPr="00B9252A">
        <w:rPr>
          <w:rFonts w:ascii="Times New Roman" w:hAnsi="Times New Roman" w:cs="Times New Roman"/>
          <w:sz w:val="24"/>
          <w:szCs w:val="24"/>
          <w:lang w:eastAsia="pl-PL"/>
        </w:rPr>
        <w:t xml:space="preserve"> tj.</w:t>
      </w:r>
      <w:r w:rsidR="00726324" w:rsidRPr="00B9252A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010EC5" w:rsidRPr="00B9252A" w:rsidRDefault="00726E32" w:rsidP="00B925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stawić się w szkole na godzinę wyznaczoną przez dyrektora szkoły</w:t>
      </w:r>
      <w:r w:rsidR="00704E3C" w:rsidRPr="00B9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godz. 8:30;</w:t>
      </w:r>
    </w:p>
    <w:p w:rsidR="00010EC5" w:rsidRPr="00B9252A" w:rsidRDefault="00704E3C" w:rsidP="00B925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wchodzić do szkoły głównym</w:t>
      </w:r>
      <w:r w:rsidR="00726E32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wejściem i przemies</w:t>
      </w:r>
      <w:r w:rsidR="00072054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zczać się zgodnie z zaleceniami </w:t>
      </w:r>
      <w:r w:rsidR="00726E32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nadzorujących wpuszczanie </w:t>
      </w:r>
      <w:r w:rsidR="00741407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726E32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poszczególnych </w:t>
      </w:r>
      <w:proofErr w:type="spellStart"/>
      <w:r w:rsidR="00726E32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726E32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621" w:rsidRPr="00B9252A" w:rsidRDefault="0002040F" w:rsidP="00B925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skorzystać z </w:t>
      </w:r>
      <w:r w:rsidR="00726E32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szatni </w:t>
      </w:r>
      <w:r w:rsidR="00072054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pozostawiając tam okrycie wierzchnie </w:t>
      </w:r>
      <w:r w:rsidR="00704E3C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>lub ewentualne rzeczy osobiste;</w:t>
      </w:r>
    </w:p>
    <w:p w:rsidR="00010EC5" w:rsidRPr="00B9252A" w:rsidRDefault="00726E32" w:rsidP="00B925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wyjściu z </w:t>
      </w:r>
      <w:r w:rsidR="00EF2BF3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</w:t>
      </w:r>
      <w:r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kierować się </w:t>
      </w:r>
      <w:r w:rsidR="005D5068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sal, w których odbędzie się egzamin </w:t>
      </w:r>
      <w:r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odpowiednio:</w:t>
      </w:r>
    </w:p>
    <w:p w:rsidR="00704E3C" w:rsidRPr="00B9252A" w:rsidRDefault="00704E3C" w:rsidP="00B925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16 czerwca - sala gimnastyczna </w:t>
      </w:r>
      <w:r w:rsidR="00B9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sala nr 1</w:t>
      </w:r>
    </w:p>
    <w:p w:rsidR="00704E3C" w:rsidRPr="00B9252A" w:rsidRDefault="00704E3C" w:rsidP="00B925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17 czerwca – sala gimnastyczna </w:t>
      </w:r>
      <w:r w:rsidR="00B9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sala nr 1</w:t>
      </w:r>
    </w:p>
    <w:p w:rsidR="00010EC5" w:rsidRPr="00B9252A" w:rsidRDefault="00704E3C" w:rsidP="00B925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czerwca – sala nr 1 – na górze, sala nr 2 i sala nr 3 – na dole przy pokoju nauczycielskim</w:t>
      </w:r>
    </w:p>
    <w:p w:rsidR="00CC1621" w:rsidRPr="00B9252A" w:rsidRDefault="00704E3C" w:rsidP="00B925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726E32" w:rsidRPr="00B9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czniowie </w:t>
      </w:r>
      <w:r w:rsidR="005D5068" w:rsidRPr="00B9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będą kierowani d</w:t>
      </w:r>
      <w:r w:rsidR="00726E32" w:rsidRPr="00B9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D5068" w:rsidRPr="00B9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odpowiedniej </w:t>
      </w:r>
      <w:r w:rsidR="00726E32" w:rsidRPr="00B9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</w:t>
      </w:r>
      <w:r w:rsidR="005D5068" w:rsidRPr="00B9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726E32" w:rsidRPr="00B9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nauczyciela dyżurującego</w:t>
      </w:r>
      <w:r w:rsidR="00EF2BF3" w:rsidRPr="00B9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EF2BF3" w:rsidRPr="00C92ADE" w:rsidRDefault="00EF2BF3" w:rsidP="00B925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010EC5" w:rsidRPr="00B9252A" w:rsidRDefault="00726E32" w:rsidP="00B925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wejściem do sali </w:t>
      </w:r>
      <w:r w:rsidR="00CC1621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egzaminacyjnej </w:t>
      </w:r>
      <w:r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losowanie numeru stolika</w:t>
      </w:r>
      <w:r w:rsidR="00704E3C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>, numer losuje przewodniczący komisji;</w:t>
      </w:r>
    </w:p>
    <w:p w:rsidR="00EF2BF3" w:rsidRPr="00B9252A" w:rsidRDefault="00CC1621" w:rsidP="00B925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26E32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 rozpoczęciem pracy z arkuszem </w:t>
      </w:r>
      <w:r w:rsidR="00EF2BF3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="00726E32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przypomniane, że na 10 minut przed zakończeniem czasu przeznaczonego na pracę z arkuszem egzaminacyjnym nauczyciel przypomni </w:t>
      </w:r>
      <w:r w:rsidR="00EF2BF3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>im o</w:t>
      </w:r>
      <w:r w:rsidR="00726E32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przeniesieniu</w:t>
      </w:r>
      <w:r w:rsidR="00EF2BF3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na kartę odpowiedzi;</w:t>
      </w:r>
    </w:p>
    <w:p w:rsidR="00010EC5" w:rsidRPr="00B9252A" w:rsidRDefault="00726E32" w:rsidP="00B925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pracy z arkuszem </w:t>
      </w:r>
      <w:r w:rsidR="00EF2BF3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</w:t>
      </w:r>
      <w:r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5 minut na sprawdzenie poprawności przeniesienia  odpowiedzi na kartę odpowiedzi</w:t>
      </w:r>
      <w:r w:rsidR="00CC1621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10EC5" w:rsidRPr="00B9252A" w:rsidRDefault="00726E32" w:rsidP="00B925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 zakończeniu egzaminu opuścić szkołę i nie gromadzić się przed nią, a wrażeniami </w:t>
      </w:r>
      <w:r w:rsidR="005E7169"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2A">
        <w:rPr>
          <w:rFonts w:ascii="Times New Roman" w:eastAsia="Times New Roman" w:hAnsi="Times New Roman" w:cs="Times New Roman"/>
          <w:sz w:val="24"/>
          <w:szCs w:val="24"/>
          <w:lang w:eastAsia="pl-PL"/>
        </w:rPr>
        <w:t>po egzaminie dzielić się między sobą z wykorzystaniem mediów społecznościowych, komunikatorów lub telefonicznie.</w:t>
      </w:r>
    </w:p>
    <w:p w:rsidR="00010EC5" w:rsidRPr="002125A1" w:rsidRDefault="00EF2BF3" w:rsidP="002125A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5A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726E32" w:rsidRPr="00212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wchodząc</w:t>
      </w:r>
      <w:r w:rsidRPr="002125A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26E32" w:rsidRPr="00212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 ma obowiązek zdezynfekować ręce korzystając </w:t>
      </w:r>
      <w:r w:rsidR="00CC1621" w:rsidRPr="00212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6E32" w:rsidRPr="00212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przygotowanego przez szkołę płynu. Płyn do dezynfekcji rąk będzie również dostępny </w:t>
      </w:r>
      <w:r w:rsidR="00CC1621" w:rsidRPr="00212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6E32" w:rsidRPr="00212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sali </w:t>
      </w:r>
      <w:r w:rsidR="00726324" w:rsidRPr="002125A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egzaminacyjnej.</w:t>
      </w:r>
    </w:p>
    <w:p w:rsidR="00CC1621" w:rsidRPr="00C92ADE" w:rsidRDefault="00726E32" w:rsidP="002125A1">
      <w:pPr>
        <w:numPr>
          <w:ilvl w:val="0"/>
          <w:numId w:val="21"/>
        </w:numPr>
        <w:tabs>
          <w:tab w:val="num" w:pos="64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 szkoły mogą wejść wyłącznie </w:t>
      </w:r>
      <w:r w:rsidR="00741407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zakrytymi u</w:t>
      </w:r>
      <w:r w:rsidR="00CC1621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stami i nosem </w:t>
      </w:r>
      <w:r w:rsidR="005E7169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1621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(maseczką jedno lub wielorazową, </w:t>
      </w:r>
      <w:r w:rsidR="00037B63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materiałem </w:t>
      </w:r>
      <w:r w:rsidR="00CC1621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</w:t>
      </w:r>
      <w:r w:rsidR="00EF2BF3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7F2F4E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</w:t>
      </w: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względów zdrowotnych nie m</w:t>
      </w:r>
      <w:r w:rsidR="00EF2BF3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ogą zakrywać ust i nosa w przyłbicy</w:t>
      </w: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Zakrywanie ust i nosa obowiązuje na terenie całej szkoły. </w:t>
      </w:r>
      <w:r w:rsidR="00EF2BF3" w:rsidRPr="00C92A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Uczeń</w:t>
      </w:r>
      <w:r w:rsidRPr="00C92A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będzie mógł zdjąć maseczkę </w:t>
      </w:r>
      <w:r w:rsidR="00DD71B8" w:rsidRPr="00C92A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dopiero </w:t>
      </w:r>
      <w:r w:rsidRPr="00C92A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sali egzaminacyjnej podczas pracy z arkuszem, jednak – jeżeli uzna to za właś</w:t>
      </w:r>
      <w:r w:rsidR="005E7169" w:rsidRPr="00C92A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ciwe – może mieć zakryte usta </w:t>
      </w:r>
      <w:r w:rsidR="007F2F4E" w:rsidRPr="00C92A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 </w:t>
      </w:r>
      <w:r w:rsidRPr="00C92A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nos </w:t>
      </w:r>
      <w:r w:rsidR="00CC1621" w:rsidRPr="00C92A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trakcie egzaminu</w:t>
      </w:r>
      <w:r w:rsidR="00CC1621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2BF3" w:rsidRPr="00C92ADE" w:rsidRDefault="00726E32" w:rsidP="002125A1">
      <w:pPr>
        <w:numPr>
          <w:ilvl w:val="0"/>
          <w:numId w:val="2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wpuszczania uczniów do sali egzaminacyjnej członek zespołu nadzorującego może poprosić </w:t>
      </w:r>
      <w:r w:rsidR="00EF2BF3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chwilowe odsłonięcie twarzy w celu zweryfikowania jego tożsamości (konieczne jest wówczas zachowanie co najmniej 1,5-metrowego odstępu).</w:t>
      </w:r>
    </w:p>
    <w:p w:rsidR="00010EC5" w:rsidRPr="00C92ADE" w:rsidRDefault="00EF2BF3" w:rsidP="002125A1">
      <w:pPr>
        <w:numPr>
          <w:ilvl w:val="0"/>
          <w:numId w:val="2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726E32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podczas egzaminu zakrywać usta i nos kiedy:</w:t>
      </w:r>
    </w:p>
    <w:p w:rsidR="00010EC5" w:rsidRPr="00C92ADE" w:rsidRDefault="00726E32" w:rsidP="00EF2BF3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podchodzi do niego nauczyciel, aby rozdać arkusz egzaminacyjny lub odpowiedzieć </w:t>
      </w:r>
      <w:r w:rsidR="005E7169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zadane przez niego pytanie,</w:t>
      </w:r>
    </w:p>
    <w:p w:rsidR="00010EC5" w:rsidRPr="00C92ADE" w:rsidRDefault="00726E32" w:rsidP="00EF2BF3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wychodzi do toalety,</w:t>
      </w:r>
    </w:p>
    <w:p w:rsidR="00010EC5" w:rsidRPr="00C92ADE" w:rsidRDefault="00726E32" w:rsidP="00EF2BF3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kończy </w:t>
      </w:r>
      <w:bookmarkEnd w:id="0"/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z arkuszem egzaminacyjnym i wychodzi z sali egzaminacyjnej.</w:t>
      </w:r>
    </w:p>
    <w:p w:rsidR="00010EC5" w:rsidRPr="00C92ADE" w:rsidRDefault="00EF2BF3" w:rsidP="002125A1">
      <w:pPr>
        <w:numPr>
          <w:ilvl w:val="0"/>
          <w:numId w:val="2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726E32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pamiętać o:</w:t>
      </w:r>
    </w:p>
    <w:p w:rsidR="00010EC5" w:rsidRPr="00C92ADE" w:rsidRDefault="00726E32" w:rsidP="00EF2BF3">
      <w:pPr>
        <w:numPr>
          <w:ilvl w:val="1"/>
          <w:numId w:val="20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konta</w:t>
      </w:r>
      <w:r w:rsidR="00741407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ktowania się z innymi zdającymi;</w:t>
      </w:r>
    </w:p>
    <w:p w:rsidR="00010EC5" w:rsidRPr="00C92ADE" w:rsidRDefault="00726E32" w:rsidP="00EF2BF3">
      <w:pPr>
        <w:numPr>
          <w:ilvl w:val="1"/>
          <w:numId w:val="20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niedotykaniu dłońmi okolic twarzy, zwłaszcza ust, nosa i oczu, a także przestrzegani</w:t>
      </w:r>
      <w:r w:rsidR="00741407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u higieny kaszlu i oddychania. P</w:t>
      </w: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kaszlu i kichania należy zakryć usta i nos</w:t>
      </w:r>
      <w:r w:rsidR="00741407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zgiętym łokciem lub chusteczką;</w:t>
      </w:r>
    </w:p>
    <w:p w:rsidR="00010EC5" w:rsidRPr="00C92ADE" w:rsidRDefault="00726E32" w:rsidP="00EF2BF3">
      <w:pPr>
        <w:numPr>
          <w:ilvl w:val="1"/>
          <w:numId w:val="20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zachowania odpowiedniego dystansu od innych zdających po zakończonym egzaminie.</w:t>
      </w:r>
    </w:p>
    <w:p w:rsidR="00010EC5" w:rsidRPr="00C92ADE" w:rsidRDefault="00EF2BF3" w:rsidP="002125A1">
      <w:pPr>
        <w:numPr>
          <w:ilvl w:val="0"/>
          <w:numId w:val="2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726E32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wnosić na teren szkoły zbędnych rzeczy. Telefon komórkowy </w:t>
      </w: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najlepiej</w:t>
      </w:r>
      <w:r w:rsidR="00726E32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zostawić w domu.</w:t>
      </w:r>
    </w:p>
    <w:p w:rsidR="00010EC5" w:rsidRPr="00C92ADE" w:rsidRDefault="00EF2BF3" w:rsidP="002125A1">
      <w:pPr>
        <w:numPr>
          <w:ilvl w:val="0"/>
          <w:numId w:val="2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726E32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opuścić na stałe salę egzaminacyjną (jeżeli zakończył pracę z arkuszem) najpóźniej na 15 minut przed czasem wyznaczonym jako czas zakończenia pracy </w:t>
      </w: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6E32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arkuszem. W ciągu ostatnich 15 minut przed zakończeniem egzaminu </w:t>
      </w:r>
      <w:r w:rsidR="000E3C5E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6E32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(nawet jeżeli zdający skończył pracę z arkuszem egzaminacyjnym) zdający nie o</w:t>
      </w:r>
      <w:r w:rsidR="00726324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puszczają sali egzaminacyjnej.</w:t>
      </w:r>
    </w:p>
    <w:p w:rsidR="00010EC5" w:rsidRPr="00C92ADE" w:rsidRDefault="00726E32" w:rsidP="002125A1">
      <w:pPr>
        <w:numPr>
          <w:ilvl w:val="0"/>
          <w:numId w:val="2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="00EF2BF3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egzaminu przejawia niepokojące objawy choroby, je</w:t>
      </w:r>
      <w:r w:rsidR="00741407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egzamin zostaje przerwany i </w:t>
      </w: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 odizolowany w odrębnym pomieszczeniu.</w:t>
      </w:r>
    </w:p>
    <w:p w:rsidR="00010EC5" w:rsidRPr="00C92ADE" w:rsidRDefault="00EF2BF3" w:rsidP="002125A1">
      <w:pPr>
        <w:numPr>
          <w:ilvl w:val="0"/>
          <w:numId w:val="21"/>
        </w:numPr>
        <w:spacing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="00726E32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chorujący na alergię albo inne schorzenie, którego objawami mogą być kaszel, katar lub łzawienie zobowiązani są do dostarczenia najpóźniej w dniu egzaminu zaświadczenia lekarskiego, aby członkowie zespołu nadzorującego egzamin nie zinterpretowali tych objawów jako „niepokojące” i nie odizolowali </w:t>
      </w:r>
      <w:r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726E32" w:rsidRPr="00C92A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0EC5" w:rsidRPr="00C92ADE" w:rsidRDefault="00010EC5">
      <w:pPr>
        <w:rPr>
          <w:rFonts w:ascii="Times New Roman" w:hAnsi="Times New Roman" w:cs="Times New Roman"/>
        </w:rPr>
      </w:pPr>
    </w:p>
    <w:sectPr w:rsidR="00010EC5" w:rsidRPr="00C92AD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A3D"/>
    <w:multiLevelType w:val="multilevel"/>
    <w:tmpl w:val="AD84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A2E76"/>
    <w:multiLevelType w:val="hybridMultilevel"/>
    <w:tmpl w:val="1DF6DE74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F5D"/>
    <w:multiLevelType w:val="multilevel"/>
    <w:tmpl w:val="D662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93ABE"/>
    <w:multiLevelType w:val="hybridMultilevel"/>
    <w:tmpl w:val="7E7CE596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0E36"/>
    <w:multiLevelType w:val="multilevel"/>
    <w:tmpl w:val="BD9E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E3714"/>
    <w:multiLevelType w:val="multilevel"/>
    <w:tmpl w:val="9724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428A6"/>
    <w:multiLevelType w:val="hybridMultilevel"/>
    <w:tmpl w:val="4A622106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6E326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20930"/>
    <w:multiLevelType w:val="multilevel"/>
    <w:tmpl w:val="52F26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8">
    <w:nsid w:val="3CF72129"/>
    <w:multiLevelType w:val="multilevel"/>
    <w:tmpl w:val="9DDCB1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2E9256C"/>
    <w:multiLevelType w:val="hybridMultilevel"/>
    <w:tmpl w:val="9B163ADA"/>
    <w:lvl w:ilvl="0" w:tplc="82AEBE20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C4B51"/>
    <w:multiLevelType w:val="multilevel"/>
    <w:tmpl w:val="37948A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B1DB9"/>
    <w:multiLevelType w:val="hybridMultilevel"/>
    <w:tmpl w:val="F5CC3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52450"/>
    <w:multiLevelType w:val="hybridMultilevel"/>
    <w:tmpl w:val="6E367806"/>
    <w:lvl w:ilvl="0" w:tplc="F2EE5FF4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473E"/>
    <w:multiLevelType w:val="hybridMultilevel"/>
    <w:tmpl w:val="9684D748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54018"/>
    <w:multiLevelType w:val="hybridMultilevel"/>
    <w:tmpl w:val="4C689FCE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66BA8"/>
    <w:multiLevelType w:val="multilevel"/>
    <w:tmpl w:val="BB02E8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5950E9"/>
    <w:multiLevelType w:val="hybridMultilevel"/>
    <w:tmpl w:val="DA242CA4"/>
    <w:lvl w:ilvl="0" w:tplc="8C6CB3F8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6707A"/>
    <w:multiLevelType w:val="hybridMultilevel"/>
    <w:tmpl w:val="6B6A1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9C76D6"/>
    <w:multiLevelType w:val="hybridMultilevel"/>
    <w:tmpl w:val="61068C1C"/>
    <w:lvl w:ilvl="0" w:tplc="696E326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D625CD"/>
    <w:multiLevelType w:val="hybridMultilevel"/>
    <w:tmpl w:val="DC48763E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F1EDD"/>
    <w:multiLevelType w:val="multilevel"/>
    <w:tmpl w:val="889066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7711D9"/>
    <w:multiLevelType w:val="hybridMultilevel"/>
    <w:tmpl w:val="BF0A532C"/>
    <w:lvl w:ilvl="0" w:tplc="82AEBE20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6E326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18"/>
  </w:num>
  <w:num w:numId="8">
    <w:abstractNumId w:val="4"/>
  </w:num>
  <w:num w:numId="9">
    <w:abstractNumId w:val="13"/>
  </w:num>
  <w:num w:numId="10">
    <w:abstractNumId w:val="5"/>
  </w:num>
  <w:num w:numId="11">
    <w:abstractNumId w:val="19"/>
  </w:num>
  <w:num w:numId="12">
    <w:abstractNumId w:val="3"/>
  </w:num>
  <w:num w:numId="13">
    <w:abstractNumId w:val="6"/>
  </w:num>
  <w:num w:numId="14">
    <w:abstractNumId w:val="9"/>
  </w:num>
  <w:num w:numId="15">
    <w:abstractNumId w:val="21"/>
  </w:num>
  <w:num w:numId="16">
    <w:abstractNumId w:val="12"/>
  </w:num>
  <w:num w:numId="17">
    <w:abstractNumId w:val="14"/>
  </w:num>
  <w:num w:numId="18">
    <w:abstractNumId w:val="16"/>
  </w:num>
  <w:num w:numId="19">
    <w:abstractNumId w:val="10"/>
  </w:num>
  <w:num w:numId="20">
    <w:abstractNumId w:val="15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C5"/>
    <w:rsid w:val="00010EC5"/>
    <w:rsid w:val="0002040F"/>
    <w:rsid w:val="00037B63"/>
    <w:rsid w:val="00072054"/>
    <w:rsid w:val="000E3C5E"/>
    <w:rsid w:val="000F4C59"/>
    <w:rsid w:val="002125A1"/>
    <w:rsid w:val="003D3AB3"/>
    <w:rsid w:val="00425E01"/>
    <w:rsid w:val="005512E0"/>
    <w:rsid w:val="005D5068"/>
    <w:rsid w:val="005E7169"/>
    <w:rsid w:val="00660C2D"/>
    <w:rsid w:val="006744B2"/>
    <w:rsid w:val="006D5830"/>
    <w:rsid w:val="00704E3C"/>
    <w:rsid w:val="00726324"/>
    <w:rsid w:val="00726E32"/>
    <w:rsid w:val="00741407"/>
    <w:rsid w:val="007F2F4E"/>
    <w:rsid w:val="009627A4"/>
    <w:rsid w:val="009B0C69"/>
    <w:rsid w:val="00A54F37"/>
    <w:rsid w:val="00B006A4"/>
    <w:rsid w:val="00B64AF2"/>
    <w:rsid w:val="00B80C8C"/>
    <w:rsid w:val="00B9252A"/>
    <w:rsid w:val="00C20C30"/>
    <w:rsid w:val="00C92ADE"/>
    <w:rsid w:val="00CC1621"/>
    <w:rsid w:val="00D92052"/>
    <w:rsid w:val="00DC5320"/>
    <w:rsid w:val="00DD71B8"/>
    <w:rsid w:val="00E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cs="Wingdings"/>
      <w:sz w:val="24"/>
    </w:rPr>
  </w:style>
  <w:style w:type="character" w:customStyle="1" w:styleId="ListLabel3">
    <w:name w:val="ListLabel 3"/>
    <w:qFormat/>
    <w:rPr>
      <w:rFonts w:cs="Wingdings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72054"/>
    <w:pPr>
      <w:ind w:left="720"/>
      <w:contextualSpacing/>
    </w:pPr>
  </w:style>
  <w:style w:type="paragraph" w:styleId="Bezodstpw">
    <w:name w:val="No Spacing"/>
    <w:uiPriority w:val="1"/>
    <w:qFormat/>
    <w:rsid w:val="00C92AD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cs="Wingdings"/>
      <w:sz w:val="24"/>
    </w:rPr>
  </w:style>
  <w:style w:type="character" w:customStyle="1" w:styleId="ListLabel3">
    <w:name w:val="ListLabel 3"/>
    <w:qFormat/>
    <w:rPr>
      <w:rFonts w:cs="Wingdings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72054"/>
    <w:pPr>
      <w:ind w:left="720"/>
      <w:contextualSpacing/>
    </w:pPr>
  </w:style>
  <w:style w:type="paragraph" w:styleId="Bezodstpw">
    <w:name w:val="No Spacing"/>
    <w:uiPriority w:val="1"/>
    <w:qFormat/>
    <w:rsid w:val="00C92AD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2020-06-05T11:02:00Z</cp:lastPrinted>
  <dcterms:created xsi:type="dcterms:W3CDTF">2020-06-05T11:02:00Z</dcterms:created>
  <dcterms:modified xsi:type="dcterms:W3CDTF">2020-06-05T19:01:00Z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